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6D60C" w14:textId="050204CF" w:rsidR="00B5378C" w:rsidRDefault="00B5378C">
      <w:r>
        <w:t>GRADING RUBRIC FOR REACTION PAPERS—INDIA AND THE WORLD</w:t>
      </w:r>
    </w:p>
    <w:p w14:paraId="2F37EA38" w14:textId="77777777" w:rsidR="00B5378C" w:rsidRDefault="00B5378C"/>
    <w:p w14:paraId="04D6F43B" w14:textId="77777777" w:rsidR="00B5378C" w:rsidRDefault="00B5378C"/>
    <w:p w14:paraId="563AD41C" w14:textId="0F21200B" w:rsidR="00DB7449" w:rsidRDefault="00DB7449">
      <w:r>
        <w:t>An “A” paper will:</w:t>
      </w:r>
    </w:p>
    <w:p w14:paraId="5B28BB87" w14:textId="44AF1591" w:rsidR="00DB7449" w:rsidRDefault="00DB7449"/>
    <w:p w14:paraId="0BDB2842" w14:textId="6AF3BB5B" w:rsidR="00DB7449" w:rsidRDefault="00DB7449" w:rsidP="00B5378C">
      <w:pPr>
        <w:pStyle w:val="ListParagraph"/>
        <w:numPr>
          <w:ilvl w:val="0"/>
          <w:numId w:val="1"/>
        </w:numPr>
      </w:pPr>
      <w:r>
        <w:t>Present a focused meditation on our coursework in an intelligent and accessible way.</w:t>
      </w:r>
    </w:p>
    <w:p w14:paraId="6F4EA604" w14:textId="47EFE703" w:rsidR="00DB7449" w:rsidRDefault="00DB7449" w:rsidP="00B5378C">
      <w:pPr>
        <w:pStyle w:val="ListParagraph"/>
        <w:numPr>
          <w:ilvl w:val="0"/>
          <w:numId w:val="1"/>
        </w:numPr>
      </w:pPr>
      <w:r>
        <w:t>Contain no grammatical, punctuation, or spelling mistakes.</w:t>
      </w:r>
    </w:p>
    <w:p w14:paraId="1224E72B" w14:textId="07DCB90A" w:rsidR="00DB7449" w:rsidRDefault="00DB7449" w:rsidP="00B5378C">
      <w:pPr>
        <w:pStyle w:val="ListParagraph"/>
        <w:numPr>
          <w:ilvl w:val="0"/>
          <w:numId w:val="1"/>
        </w:numPr>
      </w:pPr>
      <w:r>
        <w:t xml:space="preserve">Employ explicit and vivid language. </w:t>
      </w:r>
    </w:p>
    <w:p w14:paraId="28F400A8" w14:textId="0848FE90" w:rsidR="00DB7449" w:rsidRDefault="00DB7449" w:rsidP="00B5378C">
      <w:pPr>
        <w:pStyle w:val="ListParagraph"/>
        <w:numPr>
          <w:ilvl w:val="0"/>
          <w:numId w:val="1"/>
        </w:numPr>
      </w:pPr>
      <w:r>
        <w:t xml:space="preserve">Focus on apt and appropriate textual material. </w:t>
      </w:r>
    </w:p>
    <w:p w14:paraId="73FE9815" w14:textId="6258018D" w:rsidR="00DB7449" w:rsidRDefault="00DB7449" w:rsidP="00B5378C">
      <w:pPr>
        <w:pStyle w:val="ListParagraph"/>
        <w:numPr>
          <w:ilvl w:val="0"/>
          <w:numId w:val="1"/>
        </w:numPr>
      </w:pPr>
      <w:r>
        <w:t>Analyze text with cogent and thoughtful logic.</w:t>
      </w:r>
    </w:p>
    <w:p w14:paraId="25729319" w14:textId="26A62224" w:rsidR="00DB7449" w:rsidRDefault="00DB7449" w:rsidP="00B5378C">
      <w:pPr>
        <w:pStyle w:val="ListParagraph"/>
        <w:numPr>
          <w:ilvl w:val="0"/>
          <w:numId w:val="1"/>
        </w:numPr>
      </w:pPr>
      <w:r>
        <w:t>Present ideas in thoughtful and logical stages—in other words, it will be well</w:t>
      </w:r>
      <w:r w:rsidR="008D0E00">
        <w:t>-structured</w:t>
      </w:r>
      <w:r>
        <w:t>.</w:t>
      </w:r>
    </w:p>
    <w:p w14:paraId="4875B5F3" w14:textId="77777777" w:rsidR="00DB7449" w:rsidRDefault="00DB7449"/>
    <w:p w14:paraId="66D20411" w14:textId="41FC2C11" w:rsidR="00DB7449" w:rsidRDefault="00DB7449" w:rsidP="00DB7449">
      <w:r>
        <w:t xml:space="preserve">A </w:t>
      </w:r>
      <w:r>
        <w:t>“B”</w:t>
      </w:r>
      <w:r>
        <w:t xml:space="preserve"> paper will:</w:t>
      </w:r>
    </w:p>
    <w:p w14:paraId="21F2E362" w14:textId="77777777" w:rsidR="00DB7449" w:rsidRDefault="00DB7449" w:rsidP="00DB7449"/>
    <w:p w14:paraId="7E09ECF5" w14:textId="46C9A4A5" w:rsidR="00DB7449" w:rsidRDefault="00DB7449" w:rsidP="00B5378C">
      <w:pPr>
        <w:pStyle w:val="ListParagraph"/>
        <w:numPr>
          <w:ilvl w:val="0"/>
          <w:numId w:val="2"/>
        </w:numPr>
      </w:pPr>
      <w:r>
        <w:t>Present</w:t>
      </w:r>
      <w:r>
        <w:t xml:space="preserve"> a focused mediation on our coursework that sometimes contains </w:t>
      </w:r>
      <w:r w:rsidR="00B5378C">
        <w:t>irrelevant content</w:t>
      </w:r>
      <w:r>
        <w:t xml:space="preserve">. </w:t>
      </w:r>
    </w:p>
    <w:p w14:paraId="5DD46259" w14:textId="7DDA974C" w:rsidR="00DB7449" w:rsidRDefault="00DB7449" w:rsidP="00B5378C">
      <w:pPr>
        <w:pStyle w:val="ListParagraph"/>
        <w:numPr>
          <w:ilvl w:val="0"/>
          <w:numId w:val="2"/>
        </w:numPr>
      </w:pPr>
      <w:r>
        <w:t xml:space="preserve">Contain </w:t>
      </w:r>
      <w:r>
        <w:t xml:space="preserve">a few </w:t>
      </w:r>
      <w:r>
        <w:t>grammatical</w:t>
      </w:r>
      <w:r>
        <w:t>, punctuation,</w:t>
      </w:r>
      <w:r>
        <w:t xml:space="preserve"> or spelling mistakes.</w:t>
      </w:r>
    </w:p>
    <w:p w14:paraId="37CDC72D" w14:textId="54DEC4F2" w:rsidR="00DB7449" w:rsidRDefault="00DB7449" w:rsidP="00B5378C">
      <w:pPr>
        <w:pStyle w:val="ListParagraph"/>
        <w:numPr>
          <w:ilvl w:val="0"/>
          <w:numId w:val="2"/>
        </w:numPr>
      </w:pPr>
      <w:r>
        <w:t xml:space="preserve">Mainly employ explicit, vivid language but </w:t>
      </w:r>
      <w:r w:rsidR="00EA1AA0">
        <w:t xml:space="preserve">sometimes contain obscure syntax and redundancies. </w:t>
      </w:r>
    </w:p>
    <w:p w14:paraId="6C5ED0D4" w14:textId="599D12C9" w:rsidR="00DB7449" w:rsidRDefault="00EA1AA0" w:rsidP="00B5378C">
      <w:pPr>
        <w:pStyle w:val="ListParagraph"/>
        <w:numPr>
          <w:ilvl w:val="0"/>
          <w:numId w:val="2"/>
        </w:numPr>
      </w:pPr>
      <w:r>
        <w:t xml:space="preserve">Mostly focus on apt and appropriate textual material but will sometimes present </w:t>
      </w:r>
      <w:r w:rsidR="00B5378C">
        <w:t>e</w:t>
      </w:r>
      <w:r>
        <w:t xml:space="preserve">xtraneous evidence. </w:t>
      </w:r>
    </w:p>
    <w:p w14:paraId="0C7E39CC" w14:textId="3EEED142" w:rsidR="00DB7449" w:rsidRDefault="00EA1AA0" w:rsidP="00B5378C">
      <w:pPr>
        <w:pStyle w:val="ListParagraph"/>
        <w:numPr>
          <w:ilvl w:val="0"/>
          <w:numId w:val="2"/>
        </w:numPr>
      </w:pPr>
      <w:r>
        <w:t xml:space="preserve">Contain moments of cogency in its analysis but will sometimes come across as vague, redundant, or muddled. </w:t>
      </w:r>
    </w:p>
    <w:p w14:paraId="617C066C" w14:textId="623A5F49" w:rsidR="00DB7449" w:rsidRDefault="00EA1AA0" w:rsidP="00B5378C">
      <w:pPr>
        <w:pStyle w:val="ListParagraph"/>
        <w:numPr>
          <w:ilvl w:val="0"/>
          <w:numId w:val="2"/>
        </w:numPr>
      </w:pPr>
      <w:r>
        <w:t xml:space="preserve">Possess the </w:t>
      </w:r>
      <w:r w:rsidR="00B5378C">
        <w:t>start</w:t>
      </w:r>
      <w:r>
        <w:t xml:space="preserve"> of a logical and thoughtful structure that </w:t>
      </w:r>
      <w:r w:rsidR="00B5378C">
        <w:t>is</w:t>
      </w:r>
      <w:r w:rsidR="008D0E00">
        <w:t xml:space="preserve"> in</w:t>
      </w:r>
      <w:r w:rsidR="00B5378C">
        <w:t xml:space="preserve"> </w:t>
      </w:r>
      <w:r>
        <w:t>need</w:t>
      </w:r>
      <w:r w:rsidR="00B5378C">
        <w:t xml:space="preserve"> of</w:t>
      </w:r>
      <w:r>
        <w:t xml:space="preserve"> refinement. </w:t>
      </w:r>
    </w:p>
    <w:p w14:paraId="71444B20" w14:textId="640309A0" w:rsidR="00EA1AA0" w:rsidRDefault="00EA1AA0" w:rsidP="00DB7449"/>
    <w:p w14:paraId="6EFED2F2" w14:textId="3DEA4C26" w:rsidR="00EA1AA0" w:rsidRDefault="00EA1AA0" w:rsidP="00EA1AA0">
      <w:r>
        <w:t>A “</w:t>
      </w:r>
      <w:r>
        <w:t>C</w:t>
      </w:r>
      <w:r>
        <w:t>” paper will:</w:t>
      </w:r>
    </w:p>
    <w:p w14:paraId="63953AD4" w14:textId="27767140" w:rsidR="00EA1AA0" w:rsidRDefault="00EA1AA0" w:rsidP="00DB7449"/>
    <w:p w14:paraId="03188DA7" w14:textId="64AEB450" w:rsidR="00EA1AA0" w:rsidRDefault="00EA1AA0" w:rsidP="00B5378C">
      <w:pPr>
        <w:pStyle w:val="ListParagraph"/>
        <w:numPr>
          <w:ilvl w:val="0"/>
          <w:numId w:val="3"/>
        </w:numPr>
      </w:pPr>
      <w:r>
        <w:t>Present a series of ideas that might be interesting but lack</w:t>
      </w:r>
      <w:r w:rsidR="00B5378C">
        <w:t>s</w:t>
      </w:r>
      <w:r>
        <w:t xml:space="preserve"> focus and coherence. In other words, these papers will appear like “discovery drafts”. </w:t>
      </w:r>
    </w:p>
    <w:p w14:paraId="5FFEF2FE" w14:textId="747E306B" w:rsidR="00EA1AA0" w:rsidRDefault="00EA1AA0" w:rsidP="00B5378C">
      <w:pPr>
        <w:pStyle w:val="ListParagraph"/>
        <w:numPr>
          <w:ilvl w:val="0"/>
          <w:numId w:val="3"/>
        </w:numPr>
      </w:pPr>
      <w:r>
        <w:t xml:space="preserve">Contain </w:t>
      </w:r>
      <w:r>
        <w:t>numerous</w:t>
      </w:r>
      <w:r>
        <w:t xml:space="preserve"> grammatical, punctuation, or spelling mistakes.</w:t>
      </w:r>
    </w:p>
    <w:p w14:paraId="52BCE460" w14:textId="4AD944C3" w:rsidR="00EA1AA0" w:rsidRDefault="00EA1AA0" w:rsidP="00B5378C">
      <w:pPr>
        <w:pStyle w:val="ListParagraph"/>
        <w:numPr>
          <w:ilvl w:val="0"/>
          <w:numId w:val="3"/>
        </w:numPr>
      </w:pPr>
      <w:r>
        <w:t>Lack</w:t>
      </w:r>
      <w:r>
        <w:t xml:space="preserve"> explicit, vivid language </w:t>
      </w:r>
      <w:r>
        <w:t xml:space="preserve">and contain </w:t>
      </w:r>
      <w:r>
        <w:t xml:space="preserve">obscure syntax and redundancies. </w:t>
      </w:r>
      <w:r>
        <w:t xml:space="preserve">These papers contain </w:t>
      </w:r>
      <w:r w:rsidR="00B5378C">
        <w:t xml:space="preserve">a great deal of </w:t>
      </w:r>
      <w:r>
        <w:t xml:space="preserve">writing that is muddled and vague. </w:t>
      </w:r>
    </w:p>
    <w:p w14:paraId="33920926" w14:textId="7D899987" w:rsidR="00EA1AA0" w:rsidRDefault="00EA1AA0" w:rsidP="00B5378C">
      <w:pPr>
        <w:pStyle w:val="ListParagraph"/>
        <w:numPr>
          <w:ilvl w:val="0"/>
          <w:numId w:val="3"/>
        </w:numPr>
      </w:pPr>
      <w:r>
        <w:t xml:space="preserve">Present irrelevant or desultory textual evidence. </w:t>
      </w:r>
    </w:p>
    <w:p w14:paraId="0475BB38" w14:textId="568830CE" w:rsidR="00EA1AA0" w:rsidRDefault="00EA1AA0" w:rsidP="00B5378C">
      <w:pPr>
        <w:pStyle w:val="ListParagraph"/>
        <w:numPr>
          <w:ilvl w:val="0"/>
          <w:numId w:val="3"/>
        </w:numPr>
      </w:pPr>
      <w:r>
        <w:t xml:space="preserve">Lack cogency and clarity in its analysis. </w:t>
      </w:r>
    </w:p>
    <w:p w14:paraId="339C009A" w14:textId="6DC73551" w:rsidR="00EA1AA0" w:rsidRDefault="00B5378C" w:rsidP="00B5378C">
      <w:pPr>
        <w:pStyle w:val="ListParagraph"/>
        <w:numPr>
          <w:ilvl w:val="0"/>
          <w:numId w:val="3"/>
        </w:numPr>
      </w:pPr>
      <w:r>
        <w:t xml:space="preserve">Lack a coherent, orderly, and thoughtful structure. </w:t>
      </w:r>
    </w:p>
    <w:p w14:paraId="05E37BFF" w14:textId="77777777" w:rsidR="00EA1AA0" w:rsidRDefault="00EA1AA0" w:rsidP="00DB7449"/>
    <w:p w14:paraId="28E2303C" w14:textId="0861332F" w:rsidR="00EA1AA0" w:rsidRDefault="00EA1AA0" w:rsidP="00DB7449"/>
    <w:p w14:paraId="13F54D32" w14:textId="77777777" w:rsidR="00EA1AA0" w:rsidRDefault="00EA1AA0" w:rsidP="00DB7449"/>
    <w:p w14:paraId="5DD78CBE" w14:textId="6D614A8B" w:rsidR="00DB7449" w:rsidRDefault="00DB7449">
      <w:r>
        <w:t xml:space="preserve"> </w:t>
      </w:r>
    </w:p>
    <w:sectPr w:rsidR="00DB7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704E4"/>
    <w:multiLevelType w:val="hybridMultilevel"/>
    <w:tmpl w:val="80D2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A709D"/>
    <w:multiLevelType w:val="hybridMultilevel"/>
    <w:tmpl w:val="093E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E0A5C"/>
    <w:multiLevelType w:val="hybridMultilevel"/>
    <w:tmpl w:val="348E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49"/>
    <w:rsid w:val="000D60CF"/>
    <w:rsid w:val="001366A8"/>
    <w:rsid w:val="003D050A"/>
    <w:rsid w:val="00732299"/>
    <w:rsid w:val="0074281D"/>
    <w:rsid w:val="008D0E00"/>
    <w:rsid w:val="00992363"/>
    <w:rsid w:val="00B27ACE"/>
    <w:rsid w:val="00B5378C"/>
    <w:rsid w:val="00D42D4F"/>
    <w:rsid w:val="00DB7449"/>
    <w:rsid w:val="00EA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1ED1C9"/>
  <w15:chartTrackingRefBased/>
  <w15:docId w15:val="{19116961-89A2-F243-AF5C-877C1758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Hirsh Sawhney</dc:creator>
  <cp:keywords/>
  <dc:description/>
  <cp:lastModifiedBy>Hirsh Sawhney</cp:lastModifiedBy>
  <cp:revision>5</cp:revision>
  <dcterms:created xsi:type="dcterms:W3CDTF">2020-10-07T14:18:00Z</dcterms:created>
  <dcterms:modified xsi:type="dcterms:W3CDTF">2020-10-08T02:01:00Z</dcterms:modified>
</cp:coreProperties>
</file>